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11A" w:rsidRPr="00EB06F3" w:rsidRDefault="006D511A" w:rsidP="006D511A">
      <w:pPr>
        <w:jc w:val="center"/>
        <w:rPr>
          <w:cs/>
        </w:rPr>
      </w:pPr>
      <w:r>
        <w:object w:dxaOrig="1668" w:dyaOrig="18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pt;height:79.5pt" o:ole="" fillcolor="window">
            <v:imagedata r:id="rId4" o:title=""/>
          </v:shape>
          <o:OLEObject Type="Embed" ProgID="MSPhotoEd.3" ShapeID="_x0000_i1025" DrawAspect="Content" ObjectID="_1560073246" r:id="rId5"/>
        </w:object>
      </w:r>
    </w:p>
    <w:p w:rsidR="006D511A" w:rsidRPr="007B3001" w:rsidRDefault="001E466C" w:rsidP="006D51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 w:rsidR="006D511A" w:rsidRPr="007B300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องค์การบริหารส่วนตำบลเทพราช</w:t>
      </w:r>
    </w:p>
    <w:p w:rsidR="008D2A59" w:rsidRDefault="006D511A" w:rsidP="006D51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B30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8D2A5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การมอบอำนาจของนายกองค์การบริหารส่วนตำบล</w:t>
      </w:r>
    </w:p>
    <w:p w:rsidR="007B3001" w:rsidRDefault="00797434" w:rsidP="006D51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ให้ปลัด</w:t>
      </w:r>
      <w:r w:rsidR="008D2A59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องค์การบริหารส่วนตำบลปฏิบัติราชการแทน</w:t>
      </w:r>
    </w:p>
    <w:p w:rsidR="006D511A" w:rsidRPr="007B3001" w:rsidRDefault="006D511A" w:rsidP="006D51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B3001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………………………………………..</w:t>
      </w:r>
    </w:p>
    <w:p w:rsidR="00FB5AC7" w:rsidRDefault="006D511A" w:rsidP="00AD3E84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D511A">
        <w:rPr>
          <w:rFonts w:ascii="TH SarabunIT๙" w:hAnsi="TH SarabunIT๙" w:cs="TH SarabunIT๙"/>
          <w:sz w:val="32"/>
          <w:szCs w:val="32"/>
          <w:cs/>
        </w:rPr>
        <w:tab/>
      </w:r>
      <w:r w:rsidRPr="006D511A">
        <w:rPr>
          <w:rFonts w:ascii="TH SarabunIT๙" w:hAnsi="TH SarabunIT๙" w:cs="TH SarabunIT๙"/>
          <w:sz w:val="32"/>
          <w:szCs w:val="32"/>
          <w:cs/>
        </w:rPr>
        <w:tab/>
      </w:r>
      <w:r w:rsidR="008D2A59">
        <w:rPr>
          <w:rFonts w:ascii="TH SarabunIT๙" w:hAnsi="TH SarabunIT๙" w:cs="TH SarabunIT๙" w:hint="cs"/>
          <w:sz w:val="32"/>
          <w:szCs w:val="32"/>
          <w:cs/>
        </w:rPr>
        <w:t>เพื่อให้การบริหารราชการขององค์การบริหารส่วนตำบลเทพราช เป็นไปด้วยความรวดเร็ว</w:t>
      </w:r>
      <w:r w:rsidR="007974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D2A59">
        <w:rPr>
          <w:rFonts w:ascii="TH SarabunIT๙" w:hAnsi="TH SarabunIT๙" w:cs="TH SarabunIT๙" w:hint="cs"/>
          <w:sz w:val="32"/>
          <w:szCs w:val="32"/>
          <w:cs/>
        </w:rPr>
        <w:t>คล่องตัว รวมทั้งเป็นการลดขั้นตอนและระยะเวลาในการสั่งการ การอนุญาต และการอนุมัติ</w:t>
      </w:r>
      <w:r w:rsidR="006207C4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8D2A59">
        <w:rPr>
          <w:rFonts w:ascii="TH SarabunIT๙" w:hAnsi="TH SarabunIT๙" w:cs="TH SarabunIT๙" w:hint="cs"/>
          <w:sz w:val="32"/>
          <w:szCs w:val="32"/>
          <w:cs/>
        </w:rPr>
        <w:t>ในเรื่องเกี่ยวกับการให้บริการประชาชนโดยตรง อาศัยอำนาจ</w:t>
      </w:r>
      <w:r w:rsidR="00325C84">
        <w:rPr>
          <w:rFonts w:ascii="TH SarabunIT๙" w:hAnsi="TH SarabunIT๙" w:cs="TH SarabunIT๙" w:hint="cs"/>
          <w:sz w:val="32"/>
          <w:szCs w:val="32"/>
          <w:cs/>
        </w:rPr>
        <w:t xml:space="preserve">ตามความในมาตรา 60 วรรคห้า </w:t>
      </w:r>
      <w:r w:rsidR="006207C4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325C84">
        <w:rPr>
          <w:rFonts w:ascii="TH SarabunIT๙" w:hAnsi="TH SarabunIT๙" w:cs="TH SarabunIT๙" w:hint="cs"/>
          <w:sz w:val="32"/>
          <w:szCs w:val="32"/>
          <w:cs/>
        </w:rPr>
        <w:t>แห่งพระราชบัญญัติสภาตำบลและองค์การบริหารส่วนตำบล พ.ศ.2537 ซึ่งแก้ไขเพิ่มเติมโดยพระราชบัญญัติสภาตำบลและองค์การบริหารส่วนตำบล(ฉบับที่ ๖)</w:t>
      </w:r>
      <w:r w:rsidR="00C711EC">
        <w:rPr>
          <w:rFonts w:ascii="TH SarabunIT๙" w:hAnsi="TH SarabunIT๙" w:cs="TH SarabunIT๙" w:hint="cs"/>
          <w:sz w:val="32"/>
          <w:szCs w:val="32"/>
          <w:cs/>
        </w:rPr>
        <w:t xml:space="preserve"> พ.ศ.2552 องค์การบริหารส่วนตำบลเทพราช จึงมอบอำนาจให้ปลัดองค์การบริหารส่วนตำบลเทพราช ปฏิบัติราชการแทนในการ</w:t>
      </w:r>
      <w:r w:rsidR="006207C4">
        <w:rPr>
          <w:rFonts w:ascii="TH SarabunIT๙" w:hAnsi="TH SarabunIT๙" w:cs="TH SarabunIT๙" w:hint="cs"/>
          <w:sz w:val="32"/>
          <w:szCs w:val="32"/>
          <w:cs/>
        </w:rPr>
        <w:t xml:space="preserve">                 สั่ง</w:t>
      </w:r>
      <w:r w:rsidR="00C711EC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6207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11EC">
        <w:rPr>
          <w:rFonts w:ascii="TH SarabunIT๙" w:hAnsi="TH SarabunIT๙" w:cs="TH SarabunIT๙" w:hint="cs"/>
          <w:sz w:val="32"/>
          <w:szCs w:val="32"/>
          <w:cs/>
        </w:rPr>
        <w:t>อนุญาต และการอนุมัติ ตามบัญชีการมอบอำนาจแนบท้ายประกาศนี้</w:t>
      </w:r>
    </w:p>
    <w:p w:rsidR="008D2A59" w:rsidRDefault="006D511A" w:rsidP="006D511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24374" w:rsidRDefault="00E24374" w:rsidP="006D511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E466C"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จึงประกาศให้ทราบทั่วกัน</w:t>
      </w:r>
    </w:p>
    <w:p w:rsidR="00E24374" w:rsidRPr="00797434" w:rsidRDefault="00E24374" w:rsidP="006D511A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24374" w:rsidRDefault="001E466C" w:rsidP="006D511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ณ วันที่ </w:t>
      </w:r>
      <w:r w:rsidR="00724F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D537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4F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B3001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ตุลา</w:t>
      </w:r>
      <w:r w:rsidR="00D537AD">
        <w:rPr>
          <w:rFonts w:ascii="TH SarabunIT๙" w:hAnsi="TH SarabunIT๙" w:cs="TH SarabunIT๙" w:hint="cs"/>
          <w:sz w:val="32"/>
          <w:szCs w:val="32"/>
          <w:cs/>
        </w:rPr>
        <w:t xml:space="preserve">คม </w:t>
      </w:r>
      <w:r w:rsidR="008D2A59">
        <w:rPr>
          <w:rFonts w:ascii="TH SarabunIT๙" w:hAnsi="TH SarabunIT๙" w:cs="TH SarabunIT๙" w:hint="cs"/>
          <w:sz w:val="32"/>
          <w:szCs w:val="32"/>
          <w:cs/>
        </w:rPr>
        <w:t>พ.ศ.255</w:t>
      </w:r>
      <w:r w:rsidR="00D537AD">
        <w:rPr>
          <w:rFonts w:ascii="TH SarabunIT๙" w:hAnsi="TH SarabunIT๙" w:cs="TH SarabunIT๙"/>
          <w:sz w:val="32"/>
          <w:szCs w:val="32"/>
        </w:rPr>
        <w:t>8</w:t>
      </w:r>
    </w:p>
    <w:p w:rsidR="00D26145" w:rsidRDefault="00E24374" w:rsidP="006D511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26145" w:rsidRDefault="00D26145" w:rsidP="006D511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26145" w:rsidRPr="00BF6211" w:rsidRDefault="00797434" w:rsidP="00D26145">
      <w:pPr>
        <w:pStyle w:val="a3"/>
        <w:tabs>
          <w:tab w:val="left" w:pos="0"/>
        </w:tabs>
        <w:ind w:left="180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ไชยา  ขนอม</w:t>
      </w:r>
    </w:p>
    <w:p w:rsidR="00D26145" w:rsidRDefault="00D26145" w:rsidP="00D26145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(นายไชยา  ขนอม)</w:t>
      </w:r>
    </w:p>
    <w:p w:rsidR="00D26145" w:rsidRDefault="00D26145" w:rsidP="00D26145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นายกองค์การบริหารส่วนตำบลเทพราช</w:t>
      </w:r>
    </w:p>
    <w:p w:rsidR="00E24374" w:rsidRPr="006D511A" w:rsidRDefault="00E24374" w:rsidP="006D511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sectPr w:rsidR="00E24374" w:rsidRPr="006D511A" w:rsidSect="006D511A">
      <w:pgSz w:w="11906" w:h="16838"/>
      <w:pgMar w:top="1440" w:right="1700" w:bottom="1440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D511A"/>
    <w:rsid w:val="00027225"/>
    <w:rsid w:val="000D039B"/>
    <w:rsid w:val="001E466C"/>
    <w:rsid w:val="002534C1"/>
    <w:rsid w:val="00322BD1"/>
    <w:rsid w:val="00325C84"/>
    <w:rsid w:val="00487A31"/>
    <w:rsid w:val="004A3C63"/>
    <w:rsid w:val="006207C4"/>
    <w:rsid w:val="006D511A"/>
    <w:rsid w:val="00724FBC"/>
    <w:rsid w:val="00797434"/>
    <w:rsid w:val="007A7461"/>
    <w:rsid w:val="007B3001"/>
    <w:rsid w:val="008B5F71"/>
    <w:rsid w:val="008D2A59"/>
    <w:rsid w:val="008D6F7A"/>
    <w:rsid w:val="00AD3E84"/>
    <w:rsid w:val="00C171AF"/>
    <w:rsid w:val="00C33E18"/>
    <w:rsid w:val="00C711EC"/>
    <w:rsid w:val="00D26145"/>
    <w:rsid w:val="00D537AD"/>
    <w:rsid w:val="00E24374"/>
    <w:rsid w:val="00FB5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11A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6145"/>
    <w:pPr>
      <w:ind w:left="720"/>
      <w:contextualSpacing/>
    </w:pPr>
    <w:rPr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11A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6145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9</cp:revision>
  <dcterms:created xsi:type="dcterms:W3CDTF">2017-06-27T04:52:00Z</dcterms:created>
  <dcterms:modified xsi:type="dcterms:W3CDTF">2017-06-27T05:54:00Z</dcterms:modified>
</cp:coreProperties>
</file>